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14" w:type="dxa"/>
        <w:tblInd w:w="-5" w:type="dxa"/>
        <w:tblCellMar>
          <w:top w:w="15" w:type="dxa"/>
          <w:left w:w="15" w:type="dxa"/>
          <w:bottom w:w="15" w:type="dxa"/>
          <w:right w:w="15" w:type="dxa"/>
        </w:tblCellMar>
        <w:tblLook w:val="04A0" w:firstRow="1" w:lastRow="0" w:firstColumn="1" w:lastColumn="0" w:noHBand="0" w:noVBand="1"/>
      </w:tblPr>
      <w:tblGrid>
        <w:gridCol w:w="2216"/>
        <w:gridCol w:w="2216"/>
        <w:gridCol w:w="1847"/>
        <w:gridCol w:w="1847"/>
        <w:gridCol w:w="1847"/>
        <w:gridCol w:w="1847"/>
        <w:gridCol w:w="1847"/>
        <w:gridCol w:w="1847"/>
      </w:tblGrid>
      <w:tr w:rsidR="005C2EDB" w:rsidRPr="00740260" w14:paraId="12885939" w14:textId="77777777" w:rsidTr="0063047F">
        <w:trPr>
          <w:trHeight w:val="268"/>
        </w:trPr>
        <w:tc>
          <w:tcPr>
            <w:tcW w:w="2216"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07A9BACF" w14:textId="77777777" w:rsidR="005C2EDB" w:rsidRPr="00740260" w:rsidRDefault="005C2EDB" w:rsidP="0063047F">
            <w:pPr>
              <w:spacing w:after="0" w:line="240" w:lineRule="auto"/>
              <w:jc w:val="center"/>
              <w:rPr>
                <w:rFonts w:ascii="Letter-join Basic 8" w:eastAsia="Times New Roman" w:hAnsi="Letter-join Basic 8" w:cs="Times New Roman"/>
                <w:sz w:val="19"/>
                <w:szCs w:val="19"/>
                <w:lang w:eastAsia="en-GB"/>
              </w:rPr>
            </w:pPr>
          </w:p>
        </w:tc>
        <w:tc>
          <w:tcPr>
            <w:tcW w:w="2216"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15705B9D" w14:textId="77777777" w:rsidR="005C2EDB" w:rsidRPr="00740260" w:rsidRDefault="005C2EDB"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Arial"/>
                <w:color w:val="000000"/>
                <w:sz w:val="19"/>
                <w:szCs w:val="19"/>
                <w:lang w:eastAsia="en-GB"/>
              </w:rPr>
              <w:t>EYFS</w:t>
            </w:r>
          </w:p>
        </w:tc>
        <w:tc>
          <w:tcPr>
            <w:tcW w:w="1847"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1277434C" w14:textId="77777777" w:rsidR="005C2EDB" w:rsidRPr="00740260" w:rsidRDefault="005C2EDB" w:rsidP="005C2EDB">
            <w:pPr>
              <w:spacing w:after="0" w:line="240" w:lineRule="auto"/>
              <w:ind w:left="5"/>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Arial"/>
                <w:color w:val="000000"/>
                <w:sz w:val="19"/>
                <w:szCs w:val="19"/>
                <w:lang w:eastAsia="en-GB"/>
              </w:rPr>
              <w:t>Year 1</w:t>
            </w:r>
          </w:p>
        </w:tc>
        <w:tc>
          <w:tcPr>
            <w:tcW w:w="1847"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045D6300" w14:textId="77777777" w:rsidR="005C2EDB" w:rsidRPr="00740260" w:rsidRDefault="005C2EDB"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Arial"/>
                <w:color w:val="000000"/>
                <w:sz w:val="19"/>
                <w:szCs w:val="19"/>
                <w:lang w:eastAsia="en-GB"/>
              </w:rPr>
              <w:t>Year 2</w:t>
            </w:r>
          </w:p>
        </w:tc>
        <w:tc>
          <w:tcPr>
            <w:tcW w:w="1847"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0DABA6CF" w14:textId="77777777" w:rsidR="005C2EDB" w:rsidRPr="00740260" w:rsidRDefault="005C2EDB"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Arial"/>
                <w:color w:val="000000"/>
                <w:sz w:val="19"/>
                <w:szCs w:val="19"/>
                <w:lang w:eastAsia="en-GB"/>
              </w:rPr>
              <w:t>Year 3</w:t>
            </w:r>
          </w:p>
        </w:tc>
        <w:tc>
          <w:tcPr>
            <w:tcW w:w="1847"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0D2B0255" w14:textId="77777777" w:rsidR="005C2EDB" w:rsidRPr="00740260" w:rsidRDefault="005C2EDB"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Arial"/>
                <w:color w:val="000000"/>
                <w:sz w:val="19"/>
                <w:szCs w:val="19"/>
                <w:lang w:eastAsia="en-GB"/>
              </w:rPr>
              <w:t>Year 4</w:t>
            </w:r>
          </w:p>
        </w:tc>
        <w:tc>
          <w:tcPr>
            <w:tcW w:w="1847"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46053405" w14:textId="77777777" w:rsidR="005C2EDB" w:rsidRPr="00740260" w:rsidRDefault="005C2EDB"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Arial"/>
                <w:color w:val="000000"/>
                <w:sz w:val="19"/>
                <w:szCs w:val="19"/>
                <w:lang w:eastAsia="en-GB"/>
              </w:rPr>
              <w:t>Year 5</w:t>
            </w:r>
          </w:p>
        </w:tc>
        <w:tc>
          <w:tcPr>
            <w:tcW w:w="1847"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50A9860C" w14:textId="77777777" w:rsidR="005C2EDB" w:rsidRPr="00740260" w:rsidRDefault="005C2EDB"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Arial"/>
                <w:color w:val="000000"/>
                <w:sz w:val="19"/>
                <w:szCs w:val="19"/>
                <w:lang w:eastAsia="en-GB"/>
              </w:rPr>
              <w:t>Year 6</w:t>
            </w:r>
          </w:p>
        </w:tc>
      </w:tr>
      <w:tr w:rsidR="00952676" w:rsidRPr="00740260" w14:paraId="6CC0573A" w14:textId="77777777" w:rsidTr="00740260">
        <w:trPr>
          <w:trHeight w:val="688"/>
        </w:trPr>
        <w:tc>
          <w:tcPr>
            <w:tcW w:w="2216" w:type="dxa"/>
            <w:vMerge w:val="restart"/>
            <w:tcBorders>
              <w:top w:val="single" w:sz="4" w:space="0" w:color="000000"/>
              <w:left w:val="single" w:sz="4" w:space="0" w:color="000000"/>
              <w:right w:val="single" w:sz="4" w:space="0" w:color="000000"/>
            </w:tcBorders>
            <w:shd w:val="clear" w:color="auto" w:fill="6FA8DC"/>
            <w:tcMar>
              <w:top w:w="2" w:type="dxa"/>
              <w:left w:w="106" w:type="dxa"/>
              <w:bottom w:w="0" w:type="dxa"/>
              <w:right w:w="35" w:type="dxa"/>
            </w:tcMar>
            <w:hideMark/>
          </w:tcPr>
          <w:p w14:paraId="13D3918A" w14:textId="2A3990D6" w:rsidR="00952676" w:rsidRPr="00740260" w:rsidRDefault="00952676"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Calibri"/>
                <w:color w:val="000000"/>
                <w:sz w:val="19"/>
                <w:szCs w:val="19"/>
                <w:u w:val="single"/>
                <w:lang w:eastAsia="en-GB"/>
              </w:rPr>
              <w:t>Autumn</w:t>
            </w:r>
          </w:p>
          <w:p w14:paraId="36830698" w14:textId="77777777" w:rsidR="00952676" w:rsidRPr="00740260" w:rsidRDefault="00952676" w:rsidP="005C2EDB">
            <w:pPr>
              <w:spacing w:after="0" w:line="240" w:lineRule="auto"/>
              <w:rPr>
                <w:rFonts w:ascii="Letter-join Basic 8" w:eastAsia="Times New Roman" w:hAnsi="Letter-join Basic 8" w:cs="Times New Roman"/>
                <w:sz w:val="19"/>
                <w:szCs w:val="19"/>
                <w:lang w:eastAsia="en-GB"/>
              </w:rPr>
            </w:pPr>
          </w:p>
          <w:p w14:paraId="5BA0B62E" w14:textId="1AEDD223" w:rsidR="00952676" w:rsidRPr="00740260" w:rsidRDefault="00952676"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Calibri"/>
                <w:color w:val="000000"/>
                <w:sz w:val="19"/>
                <w:szCs w:val="19"/>
                <w:lang w:eastAsia="en-GB"/>
              </w:rPr>
              <w:t xml:space="preserve">Key knowledge </w:t>
            </w:r>
          </w:p>
        </w:tc>
        <w:tc>
          <w:tcPr>
            <w:tcW w:w="2216" w:type="dxa"/>
            <w:vMerge w:val="restart"/>
            <w:tcBorders>
              <w:top w:val="single" w:sz="4" w:space="0" w:color="000000"/>
              <w:left w:val="single" w:sz="4" w:space="0" w:color="000000"/>
              <w:right w:val="single" w:sz="4" w:space="0" w:color="000000"/>
            </w:tcBorders>
            <w:shd w:val="clear" w:color="auto" w:fill="FFFFFF"/>
            <w:tcMar>
              <w:top w:w="2" w:type="dxa"/>
              <w:left w:w="106" w:type="dxa"/>
              <w:bottom w:w="0" w:type="dxa"/>
              <w:right w:w="35" w:type="dxa"/>
            </w:tcMar>
            <w:vAlign w:val="center"/>
            <w:hideMark/>
          </w:tcPr>
          <w:p w14:paraId="43D4DEF3" w14:textId="68A96DDA" w:rsidR="00952676" w:rsidRPr="00740260" w:rsidRDefault="00952676" w:rsidP="00952676">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Children learn that ideas, feelings and experiences can be expressed in different ways through art, music, dance, role play and design. They explore colours, shapes, textures, sounds and materials, building the foundations for Art and Design, Design Technology and Music in the National Curriculum.</w:t>
            </w:r>
          </w:p>
        </w:tc>
        <w:tc>
          <w:tcPr>
            <w:tcW w:w="1847" w:type="dxa"/>
            <w:tcBorders>
              <w:top w:val="single" w:sz="4" w:space="0" w:color="000000"/>
              <w:left w:val="single" w:sz="4" w:space="0" w:color="000000"/>
              <w:bottom w:val="single" w:sz="4" w:space="0" w:color="auto"/>
              <w:right w:val="single" w:sz="4" w:space="0" w:color="000000"/>
            </w:tcBorders>
            <w:shd w:val="clear" w:color="auto" w:fill="FFFFFF"/>
            <w:tcMar>
              <w:top w:w="2" w:type="dxa"/>
              <w:left w:w="106" w:type="dxa"/>
              <w:bottom w:w="0" w:type="dxa"/>
              <w:right w:w="35" w:type="dxa"/>
            </w:tcMar>
            <w:vAlign w:val="center"/>
            <w:hideMark/>
          </w:tcPr>
          <w:p w14:paraId="39DE6A20" w14:textId="2E830155" w:rsidR="00952676" w:rsidRPr="00740260" w:rsidRDefault="00952676" w:rsidP="00907F47">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What do we treasure?</w:t>
            </w:r>
          </w:p>
          <w:p w14:paraId="5879FB93" w14:textId="134DFF0D" w:rsidR="00952676" w:rsidRPr="00740260" w:rsidRDefault="00952676" w:rsidP="00907F47">
            <w:pPr>
              <w:spacing w:after="0" w:line="240" w:lineRule="auto"/>
              <w:jc w:val="center"/>
              <w:rPr>
                <w:rFonts w:ascii="Letter-join Basic 8" w:eastAsia="Times New Roman" w:hAnsi="Letter-join Basic 8" w:cs="Times New Roman"/>
                <w:sz w:val="19"/>
                <w:szCs w:val="19"/>
                <w:lang w:eastAsia="en-GB"/>
              </w:rPr>
            </w:pPr>
          </w:p>
        </w:tc>
        <w:tc>
          <w:tcPr>
            <w:tcW w:w="1847" w:type="dxa"/>
            <w:tcBorders>
              <w:top w:val="single" w:sz="4" w:space="0" w:color="000000"/>
              <w:left w:val="single" w:sz="4" w:space="0" w:color="000000"/>
              <w:bottom w:val="single" w:sz="4" w:space="0" w:color="auto"/>
              <w:right w:val="single" w:sz="4" w:space="0" w:color="000000"/>
            </w:tcBorders>
            <w:shd w:val="clear" w:color="auto" w:fill="FFFFFF"/>
            <w:tcMar>
              <w:top w:w="2" w:type="dxa"/>
              <w:left w:w="106" w:type="dxa"/>
              <w:bottom w:w="0" w:type="dxa"/>
              <w:right w:w="35" w:type="dxa"/>
            </w:tcMar>
            <w:vAlign w:val="center"/>
            <w:hideMark/>
          </w:tcPr>
          <w:p w14:paraId="5AB51470" w14:textId="5C77F4D4" w:rsidR="00952676" w:rsidRPr="00740260" w:rsidRDefault="00952676" w:rsidP="00907F47">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Is it better to stand out or fit in?</w:t>
            </w:r>
          </w:p>
        </w:tc>
        <w:tc>
          <w:tcPr>
            <w:tcW w:w="1847" w:type="dxa"/>
            <w:tcBorders>
              <w:top w:val="single" w:sz="4" w:space="0" w:color="000000"/>
              <w:left w:val="single" w:sz="4" w:space="0" w:color="000000"/>
              <w:bottom w:val="single" w:sz="4" w:space="0" w:color="auto"/>
              <w:right w:val="single" w:sz="4" w:space="0" w:color="000000"/>
            </w:tcBorders>
            <w:shd w:val="clear" w:color="auto" w:fill="FFFFFF"/>
            <w:tcMar>
              <w:top w:w="2" w:type="dxa"/>
              <w:left w:w="106" w:type="dxa"/>
              <w:bottom w:w="0" w:type="dxa"/>
              <w:right w:w="35" w:type="dxa"/>
            </w:tcMar>
            <w:vAlign w:val="center"/>
            <w:hideMark/>
          </w:tcPr>
          <w:p w14:paraId="6FDDE4F3" w14:textId="23E6CC56" w:rsidR="00952676" w:rsidRPr="00740260" w:rsidRDefault="00952676" w:rsidP="00907F47">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Do first impressions matter?</w:t>
            </w:r>
          </w:p>
        </w:tc>
        <w:tc>
          <w:tcPr>
            <w:tcW w:w="1847" w:type="dxa"/>
            <w:tcBorders>
              <w:top w:val="single" w:sz="4" w:space="0" w:color="000000"/>
              <w:left w:val="single" w:sz="4" w:space="0" w:color="000000"/>
              <w:bottom w:val="single" w:sz="4" w:space="0" w:color="auto"/>
              <w:right w:val="single" w:sz="4" w:space="0" w:color="000000"/>
            </w:tcBorders>
            <w:shd w:val="clear" w:color="auto" w:fill="FFFFFF"/>
            <w:tcMar>
              <w:top w:w="2" w:type="dxa"/>
              <w:left w:w="106" w:type="dxa"/>
              <w:bottom w:w="0" w:type="dxa"/>
              <w:right w:w="35" w:type="dxa"/>
            </w:tcMar>
            <w:vAlign w:val="center"/>
            <w:hideMark/>
          </w:tcPr>
          <w:p w14:paraId="1432883E" w14:textId="1E64EED8" w:rsidR="00952676" w:rsidRPr="00740260" w:rsidRDefault="00952676" w:rsidP="00907F47">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hAnsi="Letter-join Basic 8"/>
                <w:sz w:val="19"/>
                <w:szCs w:val="19"/>
              </w:rPr>
              <w:t>How does art show what is important to us?</w:t>
            </w:r>
          </w:p>
        </w:tc>
        <w:tc>
          <w:tcPr>
            <w:tcW w:w="1847" w:type="dxa"/>
            <w:tcBorders>
              <w:top w:val="single" w:sz="4" w:space="0" w:color="000000"/>
              <w:left w:val="single" w:sz="4" w:space="0" w:color="000000"/>
              <w:bottom w:val="single" w:sz="4" w:space="0" w:color="auto"/>
              <w:right w:val="single" w:sz="4" w:space="0" w:color="000000"/>
            </w:tcBorders>
            <w:shd w:val="clear" w:color="auto" w:fill="FFFFFF"/>
            <w:tcMar>
              <w:top w:w="2" w:type="dxa"/>
              <w:left w:w="106" w:type="dxa"/>
              <w:bottom w:w="0" w:type="dxa"/>
              <w:right w:w="35" w:type="dxa"/>
            </w:tcMar>
            <w:vAlign w:val="center"/>
            <w:hideMark/>
          </w:tcPr>
          <w:p w14:paraId="2327A56E" w14:textId="4E2DB01D" w:rsidR="00952676" w:rsidRPr="00740260" w:rsidRDefault="00952676" w:rsidP="00907F47">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What is revealed in the light?</w:t>
            </w:r>
          </w:p>
          <w:p w14:paraId="71A17FD9" w14:textId="1862D8E6" w:rsidR="00952676" w:rsidRPr="00740260" w:rsidRDefault="00952676" w:rsidP="00907F47">
            <w:pPr>
              <w:spacing w:after="0" w:line="240" w:lineRule="auto"/>
              <w:jc w:val="center"/>
              <w:rPr>
                <w:rFonts w:ascii="Letter-join Basic 8" w:eastAsia="Times New Roman" w:hAnsi="Letter-join Basic 8" w:cs="Times New Roman"/>
                <w:sz w:val="19"/>
                <w:szCs w:val="19"/>
                <w:lang w:eastAsia="en-GB"/>
              </w:rPr>
            </w:pPr>
          </w:p>
        </w:tc>
        <w:tc>
          <w:tcPr>
            <w:tcW w:w="1847" w:type="dxa"/>
            <w:tcBorders>
              <w:top w:val="single" w:sz="4" w:space="0" w:color="000000"/>
              <w:left w:val="single" w:sz="4" w:space="0" w:color="000000"/>
              <w:bottom w:val="single" w:sz="4" w:space="0" w:color="auto"/>
              <w:right w:val="single" w:sz="4" w:space="0" w:color="000000"/>
            </w:tcBorders>
            <w:shd w:val="clear" w:color="auto" w:fill="FFFFFF"/>
            <w:tcMar>
              <w:top w:w="2" w:type="dxa"/>
              <w:left w:w="106" w:type="dxa"/>
              <w:bottom w:w="0" w:type="dxa"/>
              <w:right w:w="35" w:type="dxa"/>
            </w:tcMar>
            <w:vAlign w:val="center"/>
            <w:hideMark/>
          </w:tcPr>
          <w:p w14:paraId="5BB2930E" w14:textId="212B8D6B" w:rsidR="00952676" w:rsidRPr="00740260" w:rsidRDefault="00952676" w:rsidP="00907F47">
            <w:pPr>
              <w:spacing w:after="0" w:line="240" w:lineRule="auto"/>
              <w:jc w:val="center"/>
              <w:rPr>
                <w:rFonts w:ascii="Letter-join Basic 8" w:hAnsi="Letter-join Basic 8"/>
                <w:sz w:val="19"/>
                <w:szCs w:val="19"/>
              </w:rPr>
            </w:pPr>
            <w:r w:rsidRPr="00740260">
              <w:rPr>
                <w:rFonts w:ascii="Letter-join Basic 8" w:hAnsi="Letter-join Basic 8"/>
                <w:sz w:val="19"/>
                <w:szCs w:val="19"/>
              </w:rPr>
              <w:t>What lies beyond what we can see?</w:t>
            </w:r>
          </w:p>
        </w:tc>
      </w:tr>
      <w:tr w:rsidR="00952676" w:rsidRPr="00740260" w14:paraId="12920E75" w14:textId="77777777" w:rsidTr="0063047F">
        <w:trPr>
          <w:trHeight w:val="914"/>
        </w:trPr>
        <w:tc>
          <w:tcPr>
            <w:tcW w:w="2216" w:type="dxa"/>
            <w:vMerge/>
            <w:tcBorders>
              <w:left w:val="single" w:sz="4" w:space="0" w:color="000000"/>
              <w:bottom w:val="single" w:sz="4" w:space="0" w:color="000000"/>
              <w:right w:val="single" w:sz="4" w:space="0" w:color="000000"/>
            </w:tcBorders>
            <w:shd w:val="clear" w:color="auto" w:fill="6FA8DC"/>
            <w:tcMar>
              <w:top w:w="2" w:type="dxa"/>
              <w:left w:w="106" w:type="dxa"/>
              <w:bottom w:w="0" w:type="dxa"/>
              <w:right w:w="35" w:type="dxa"/>
            </w:tcMar>
          </w:tcPr>
          <w:p w14:paraId="149F79D5" w14:textId="77777777" w:rsidR="00952676" w:rsidRPr="00740260" w:rsidRDefault="00952676" w:rsidP="005C2EDB">
            <w:pPr>
              <w:spacing w:after="0" w:line="240" w:lineRule="auto"/>
              <w:jc w:val="center"/>
              <w:rPr>
                <w:rFonts w:ascii="Letter-join Basic 8" w:eastAsia="Times New Roman" w:hAnsi="Letter-join Basic 8" w:cs="Calibri"/>
                <w:color w:val="000000"/>
                <w:sz w:val="19"/>
                <w:szCs w:val="19"/>
                <w:u w:val="single"/>
                <w:lang w:eastAsia="en-GB"/>
              </w:rPr>
            </w:pPr>
          </w:p>
        </w:tc>
        <w:tc>
          <w:tcPr>
            <w:tcW w:w="2216" w:type="dxa"/>
            <w:vMerge/>
            <w:tcBorders>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tcPr>
          <w:p w14:paraId="4511A649" w14:textId="77777777" w:rsidR="00952676" w:rsidRPr="00740260" w:rsidRDefault="00952676" w:rsidP="00952676">
            <w:pPr>
              <w:spacing w:after="0" w:line="240" w:lineRule="auto"/>
              <w:jc w:val="center"/>
              <w:rPr>
                <w:rFonts w:ascii="Letter-join Basic 8" w:eastAsia="Times New Roman" w:hAnsi="Letter-join Basic 8" w:cs="Times New Roman"/>
                <w:sz w:val="19"/>
                <w:szCs w:val="19"/>
                <w:lang w:eastAsia="en-GB"/>
              </w:rPr>
            </w:pPr>
          </w:p>
        </w:tc>
        <w:tc>
          <w:tcPr>
            <w:tcW w:w="3694" w:type="dxa"/>
            <w:gridSpan w:val="2"/>
            <w:tcBorders>
              <w:top w:val="single" w:sz="4" w:space="0" w:color="auto"/>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tcPr>
          <w:p w14:paraId="19D913EE" w14:textId="0B889ABE" w:rsidR="00952676" w:rsidRPr="00740260" w:rsidRDefault="00952676" w:rsidP="00CA2FEE">
            <w:pPr>
              <w:spacing w:after="24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Children will learn that artists use different materials, tools and techniques to create artwork. They will understand how colour, pattern, texture, line, shape, form and space can be used to express ideas and feelings. Children will also learn about a variety of artists, craft makers and designers, recognising similarities and differences in their work and using this knowledge to inspire their own creations.</w:t>
            </w:r>
          </w:p>
        </w:tc>
        <w:tc>
          <w:tcPr>
            <w:tcW w:w="3694" w:type="dxa"/>
            <w:gridSpan w:val="2"/>
            <w:tcBorders>
              <w:top w:val="single" w:sz="4" w:space="0" w:color="auto"/>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tcPr>
          <w:p w14:paraId="78904116" w14:textId="77777777" w:rsidR="00952676" w:rsidRPr="00740260" w:rsidRDefault="00952676" w:rsidP="00CA2FEE">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Children will learn how artists use sketchbooks to record observations, explore ideas and improve their work </w:t>
            </w:r>
            <w:proofErr w:type="gramStart"/>
            <w:r w:rsidRPr="00740260">
              <w:rPr>
                <w:rFonts w:ascii="Letter-join Basic 8" w:eastAsia="Times New Roman" w:hAnsi="Letter-join Basic 8" w:cs="Times New Roman"/>
                <w:sz w:val="19"/>
                <w:szCs w:val="19"/>
                <w:lang w:eastAsia="en-GB"/>
              </w:rPr>
              <w:t>over time</w:t>
            </w:r>
            <w:proofErr w:type="gramEnd"/>
            <w:r w:rsidRPr="00740260">
              <w:rPr>
                <w:rFonts w:ascii="Letter-join Basic 8" w:eastAsia="Times New Roman" w:hAnsi="Letter-join Basic 8" w:cs="Times New Roman"/>
                <w:sz w:val="19"/>
                <w:szCs w:val="19"/>
                <w:lang w:eastAsia="en-GB"/>
              </w:rPr>
              <w:t>. They will develop greater control of a range of art techniques and materials, including drawing, painting and sculpture, while beginning to experiment creatively with different artistic styles and approaches. Children will also learn about significant artists, architects and designers and how their work has influenced art and design.</w:t>
            </w:r>
          </w:p>
          <w:p w14:paraId="659A1643" w14:textId="77777777" w:rsidR="00952676" w:rsidRPr="00740260" w:rsidRDefault="00952676" w:rsidP="00CA2FEE">
            <w:pPr>
              <w:spacing w:after="0" w:line="240" w:lineRule="auto"/>
              <w:jc w:val="center"/>
              <w:rPr>
                <w:rFonts w:ascii="Letter-join Basic 8" w:eastAsia="Times New Roman" w:hAnsi="Letter-join Basic 8" w:cs="Calibri"/>
                <w:color w:val="000000"/>
                <w:sz w:val="19"/>
                <w:szCs w:val="19"/>
                <w:lang w:eastAsia="en-GB"/>
              </w:rPr>
            </w:pPr>
          </w:p>
        </w:tc>
        <w:tc>
          <w:tcPr>
            <w:tcW w:w="3694" w:type="dxa"/>
            <w:gridSpan w:val="2"/>
            <w:tcBorders>
              <w:top w:val="single" w:sz="4" w:space="0" w:color="auto"/>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tcPr>
          <w:p w14:paraId="4D640EA1" w14:textId="55C3FCDA" w:rsidR="00952676" w:rsidRPr="00740260" w:rsidRDefault="00952676" w:rsidP="00CA2FEE">
            <w:pPr>
              <w:spacing w:after="0" w:line="240" w:lineRule="auto"/>
              <w:jc w:val="center"/>
              <w:rPr>
                <w:rFonts w:ascii="Letter-join Basic 8" w:hAnsi="Letter-join Basic 8"/>
                <w:sz w:val="19"/>
                <w:szCs w:val="19"/>
              </w:rPr>
            </w:pPr>
            <w:r w:rsidRPr="00740260">
              <w:rPr>
                <w:rFonts w:ascii="Letter-join Basic 8" w:hAnsi="Letter-join Basic 8"/>
                <w:sz w:val="19"/>
                <w:szCs w:val="19"/>
              </w:rPr>
              <w:t>Children will build on their artistic skills by using sketchbooks independently to refine, develop and evaluate their ideas. They will learn to apply and combine drawing, painting and sculpture techniques with increasing confidence, control and creativity, making informed choices about materials and methods. Children will deepen their understanding of influential artists, architects and designers throughout history, analysing their work and using this knowledge to shape and justify their own artistic decisions.</w:t>
            </w:r>
          </w:p>
        </w:tc>
      </w:tr>
      <w:tr w:rsidR="005C2EDB" w:rsidRPr="00740260" w14:paraId="108EBF19" w14:textId="77777777" w:rsidTr="0063047F">
        <w:trPr>
          <w:trHeight w:val="884"/>
        </w:trPr>
        <w:tc>
          <w:tcPr>
            <w:tcW w:w="2216"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29DF2F6D" w14:textId="77777777" w:rsidR="005C2EDB" w:rsidRPr="00740260" w:rsidRDefault="005C2EDB"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Calibri"/>
                <w:color w:val="000000"/>
                <w:sz w:val="19"/>
                <w:szCs w:val="19"/>
                <w:lang w:eastAsia="en-GB"/>
              </w:rPr>
              <w:t>Key Skills</w:t>
            </w:r>
          </w:p>
        </w:tc>
        <w:tc>
          <w:tcPr>
            <w:tcW w:w="2216"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hideMark/>
          </w:tcPr>
          <w:p w14:paraId="18CFF690" w14:textId="77777777" w:rsidR="0093798B" w:rsidRPr="00740260" w:rsidRDefault="0093798B" w:rsidP="0093798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Drawing, painting and model making</w:t>
            </w:r>
          </w:p>
          <w:p w14:paraId="7D32BE5C" w14:textId="77777777" w:rsidR="0093798B" w:rsidRPr="00740260" w:rsidRDefault="0093798B" w:rsidP="0093798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Exploring and combining materials</w:t>
            </w:r>
          </w:p>
          <w:p w14:paraId="1EBDDDA3" w14:textId="77777777" w:rsidR="0093798B" w:rsidRPr="00740260" w:rsidRDefault="0093798B" w:rsidP="0093798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Singing songs and making music</w:t>
            </w:r>
          </w:p>
          <w:p w14:paraId="74EC86C3" w14:textId="77777777" w:rsidR="0093798B" w:rsidRPr="00740260" w:rsidRDefault="0093798B" w:rsidP="0093798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Dancing and moving creatively</w:t>
            </w:r>
          </w:p>
          <w:p w14:paraId="30FACACC" w14:textId="7D1AA339" w:rsidR="0093798B" w:rsidRPr="00740260" w:rsidRDefault="00D43EF7" w:rsidP="0093798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I</w:t>
            </w:r>
            <w:r w:rsidR="0093798B" w:rsidRPr="00740260">
              <w:rPr>
                <w:rFonts w:ascii="Letter-join Basic 8" w:eastAsia="Times New Roman" w:hAnsi="Letter-join Basic 8" w:cs="Times New Roman"/>
                <w:sz w:val="19"/>
                <w:szCs w:val="19"/>
                <w:lang w:eastAsia="en-GB"/>
              </w:rPr>
              <w:t>maginative and role-play activities</w:t>
            </w:r>
          </w:p>
          <w:p w14:paraId="722B3D0A" w14:textId="31DF366C" w:rsidR="005C2EDB" w:rsidRPr="00740260" w:rsidRDefault="0093798B" w:rsidP="0093798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Designing, creating and evaluating their work</w:t>
            </w: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hideMark/>
          </w:tcPr>
          <w:p w14:paraId="14B2CBD4"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Drawing </w:t>
            </w:r>
          </w:p>
          <w:p w14:paraId="2A423ACA"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Painting </w:t>
            </w:r>
          </w:p>
          <w:p w14:paraId="49D628C1"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Working as an artist </w:t>
            </w:r>
          </w:p>
          <w:p w14:paraId="1ACA89FC" w14:textId="77777777" w:rsidR="000C0AFA" w:rsidRPr="00740260" w:rsidRDefault="000C0AFA" w:rsidP="005C2EDB">
            <w:pPr>
              <w:spacing w:after="0" w:line="240" w:lineRule="auto"/>
              <w:rPr>
                <w:rFonts w:ascii="Letter-join Basic 8" w:eastAsia="Times New Roman" w:hAnsi="Letter-join Basic 8" w:cs="Times New Roman"/>
                <w:sz w:val="19"/>
                <w:szCs w:val="19"/>
                <w:lang w:eastAsia="en-GB"/>
              </w:rPr>
            </w:pPr>
          </w:p>
          <w:p w14:paraId="4BD699FE" w14:textId="37E657FE" w:rsidR="005C2EDB" w:rsidRPr="00740260" w:rsidRDefault="000C0AFA"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Textiles </w:t>
            </w:r>
          </w:p>
          <w:p w14:paraId="40588DBA" w14:textId="19208563" w:rsidR="001A7060" w:rsidRPr="00740260" w:rsidRDefault="001A7060" w:rsidP="001A7060">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3D</w:t>
            </w:r>
            <w:r w:rsidR="00FB3E96" w:rsidRPr="00740260">
              <w:rPr>
                <w:rFonts w:ascii="Letter-join Basic 8" w:eastAsia="Times New Roman" w:hAnsi="Letter-join Basic 8" w:cs="Times New Roman"/>
                <w:sz w:val="19"/>
                <w:szCs w:val="19"/>
                <w:lang w:eastAsia="en-GB"/>
              </w:rPr>
              <w:t xml:space="preserve"> (clay piece)</w:t>
            </w:r>
          </w:p>
          <w:p w14:paraId="71F6E2F1" w14:textId="667C0F01" w:rsidR="001A7060" w:rsidRPr="00740260" w:rsidRDefault="001A7060" w:rsidP="001A7060">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Collage</w:t>
            </w:r>
          </w:p>
          <w:p w14:paraId="7FD19DAB" w14:textId="276D31B0" w:rsidR="001A7060" w:rsidRPr="00740260" w:rsidRDefault="001A7060" w:rsidP="005C2EDB">
            <w:pPr>
              <w:spacing w:after="0" w:line="240" w:lineRule="auto"/>
              <w:rPr>
                <w:rFonts w:ascii="Letter-join Basic 8" w:eastAsia="Times New Roman" w:hAnsi="Letter-join Basic 8" w:cs="Times New Roman"/>
                <w:sz w:val="19"/>
                <w:szCs w:val="19"/>
                <w:lang w:eastAsia="en-GB"/>
              </w:rPr>
            </w:pP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hideMark/>
          </w:tcPr>
          <w:p w14:paraId="6D0FF87A" w14:textId="77777777" w:rsidR="000C0AFA" w:rsidRPr="00740260" w:rsidRDefault="000C0AFA"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Drawing </w:t>
            </w:r>
          </w:p>
          <w:p w14:paraId="20729D5F" w14:textId="77777777" w:rsidR="000C0AFA" w:rsidRPr="00740260" w:rsidRDefault="000C0AFA"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Painting </w:t>
            </w:r>
          </w:p>
          <w:p w14:paraId="0427680A" w14:textId="76CF0AC4" w:rsidR="000C0AFA" w:rsidRPr="00740260" w:rsidRDefault="000C0AFA"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Working as an artist </w:t>
            </w:r>
          </w:p>
          <w:p w14:paraId="7FDCF7D0" w14:textId="77777777" w:rsidR="000C0AFA" w:rsidRPr="00740260" w:rsidRDefault="000C0AFA" w:rsidP="005C2EDB">
            <w:pPr>
              <w:spacing w:after="0" w:line="240" w:lineRule="auto"/>
              <w:rPr>
                <w:rFonts w:ascii="Letter-join Basic 8" w:eastAsia="Times New Roman" w:hAnsi="Letter-join Basic 8" w:cs="Times New Roman"/>
                <w:sz w:val="19"/>
                <w:szCs w:val="19"/>
                <w:lang w:eastAsia="en-GB"/>
              </w:rPr>
            </w:pPr>
          </w:p>
          <w:p w14:paraId="713FEC53" w14:textId="23D0F426" w:rsidR="00297452" w:rsidRPr="00740260" w:rsidRDefault="000C0AFA"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Printing </w:t>
            </w:r>
          </w:p>
          <w:p w14:paraId="22331665" w14:textId="254B0366" w:rsidR="00251643" w:rsidRPr="00740260" w:rsidRDefault="001A7060"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3D </w:t>
            </w:r>
          </w:p>
          <w:p w14:paraId="279A9ED6" w14:textId="0717C36A" w:rsidR="00297452" w:rsidRPr="00740260" w:rsidRDefault="00251643"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Collage (final piece)</w:t>
            </w: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hideMark/>
          </w:tcPr>
          <w:p w14:paraId="10DC1A54"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Drawing </w:t>
            </w:r>
          </w:p>
          <w:p w14:paraId="66EAC7FA"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Painting </w:t>
            </w:r>
          </w:p>
          <w:p w14:paraId="5806BC41" w14:textId="671C52CC"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Working as an artist </w:t>
            </w:r>
          </w:p>
          <w:p w14:paraId="772E51FF" w14:textId="77777777" w:rsidR="00BB55F0" w:rsidRPr="00740260" w:rsidRDefault="00BB55F0" w:rsidP="00BB55F0">
            <w:pPr>
              <w:spacing w:after="0" w:line="240" w:lineRule="auto"/>
              <w:rPr>
                <w:rFonts w:ascii="Letter-join Basic 8" w:eastAsia="Times New Roman" w:hAnsi="Letter-join Basic 8" w:cs="Times New Roman"/>
                <w:sz w:val="19"/>
                <w:szCs w:val="19"/>
                <w:lang w:eastAsia="en-GB"/>
              </w:rPr>
            </w:pPr>
          </w:p>
          <w:p w14:paraId="6DD542BF" w14:textId="44426601" w:rsidR="00251643" w:rsidRPr="00740260" w:rsidRDefault="00BB55F0" w:rsidP="00BB55F0">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Collage</w:t>
            </w:r>
          </w:p>
          <w:p w14:paraId="673D3168" w14:textId="40A4AC34" w:rsidR="00491C5A" w:rsidRPr="00740260" w:rsidRDefault="00491C5A" w:rsidP="00BB55F0">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Textiles </w:t>
            </w:r>
          </w:p>
          <w:p w14:paraId="73CDE3D7" w14:textId="2A24F7A5" w:rsidR="00BB55F0" w:rsidRPr="00740260" w:rsidRDefault="00BB55F0" w:rsidP="00BB55F0">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 </w:t>
            </w:r>
          </w:p>
          <w:p w14:paraId="71CC3901" w14:textId="454143AB" w:rsidR="00BB55F0" w:rsidRPr="00740260" w:rsidRDefault="00BB55F0" w:rsidP="00BB55F0">
            <w:pPr>
              <w:spacing w:after="0" w:line="240" w:lineRule="auto"/>
              <w:rPr>
                <w:rFonts w:ascii="Letter-join Basic 8" w:eastAsia="Times New Roman" w:hAnsi="Letter-join Basic 8" w:cs="Times New Roman"/>
                <w:sz w:val="19"/>
                <w:szCs w:val="19"/>
                <w:lang w:eastAsia="en-GB"/>
              </w:rPr>
            </w:pP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hideMark/>
          </w:tcPr>
          <w:p w14:paraId="1570DBD0"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Drawing </w:t>
            </w:r>
          </w:p>
          <w:p w14:paraId="25AD7801"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Painting </w:t>
            </w:r>
          </w:p>
          <w:p w14:paraId="0AE1961C"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Working as an artist </w:t>
            </w:r>
          </w:p>
          <w:p w14:paraId="605C4785" w14:textId="77777777" w:rsidR="005C2EDB" w:rsidRPr="00740260" w:rsidRDefault="005C2EDB" w:rsidP="005C2EDB">
            <w:pPr>
              <w:spacing w:after="0" w:line="240" w:lineRule="auto"/>
              <w:rPr>
                <w:rFonts w:ascii="Letter-join Basic 8" w:eastAsia="Times New Roman" w:hAnsi="Letter-join Basic 8" w:cs="Times New Roman"/>
                <w:sz w:val="19"/>
                <w:szCs w:val="19"/>
                <w:lang w:eastAsia="en-GB"/>
              </w:rPr>
            </w:pPr>
          </w:p>
          <w:p w14:paraId="353300A4" w14:textId="300419EC" w:rsidR="00251643" w:rsidRPr="00740260" w:rsidRDefault="00297452"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Printing</w:t>
            </w:r>
          </w:p>
          <w:p w14:paraId="1D5A1045" w14:textId="72833DB6" w:rsidR="00297452" w:rsidRPr="00740260" w:rsidRDefault="00491C5A"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3D</w:t>
            </w:r>
          </w:p>
          <w:p w14:paraId="42B3BD38" w14:textId="2554ADA9" w:rsidR="00297452" w:rsidRPr="00740260" w:rsidRDefault="00297452" w:rsidP="005C2EDB">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 </w:t>
            </w: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hideMark/>
          </w:tcPr>
          <w:p w14:paraId="0B485830"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Drawing </w:t>
            </w:r>
          </w:p>
          <w:p w14:paraId="716BDCC3" w14:textId="3B09CE44"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Painting </w:t>
            </w:r>
          </w:p>
          <w:p w14:paraId="52010EF0" w14:textId="023AE3D8"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Working as an artist</w:t>
            </w:r>
          </w:p>
          <w:p w14:paraId="16DD3568" w14:textId="3F568503" w:rsidR="00297452" w:rsidRPr="00740260" w:rsidRDefault="00297452" w:rsidP="000C0AFA">
            <w:pPr>
              <w:spacing w:after="0" w:line="240" w:lineRule="auto"/>
              <w:rPr>
                <w:rFonts w:ascii="Letter-join Basic 8" w:eastAsia="Times New Roman" w:hAnsi="Letter-join Basic 8" w:cs="Times New Roman"/>
                <w:sz w:val="19"/>
                <w:szCs w:val="19"/>
                <w:lang w:eastAsia="en-GB"/>
              </w:rPr>
            </w:pPr>
          </w:p>
          <w:p w14:paraId="4CCA6DBC" w14:textId="0294CB10" w:rsidR="00297452" w:rsidRPr="00740260" w:rsidRDefault="001A7060"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3D</w:t>
            </w:r>
          </w:p>
          <w:p w14:paraId="00FD9CBE" w14:textId="77777777" w:rsidR="001A7060" w:rsidRPr="00740260" w:rsidRDefault="001A7060" w:rsidP="001A7060">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Collage</w:t>
            </w:r>
          </w:p>
          <w:p w14:paraId="046EEFE1" w14:textId="77777777" w:rsidR="005C2EDB" w:rsidRPr="00740260" w:rsidRDefault="005C2EDB" w:rsidP="005C2EDB">
            <w:pPr>
              <w:spacing w:after="0" w:line="240" w:lineRule="auto"/>
              <w:rPr>
                <w:rFonts w:ascii="Letter-join Basic 8" w:eastAsia="Times New Roman" w:hAnsi="Letter-join Basic 8" w:cs="Times New Roman"/>
                <w:sz w:val="19"/>
                <w:szCs w:val="19"/>
                <w:lang w:eastAsia="en-GB"/>
              </w:rPr>
            </w:pP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hideMark/>
          </w:tcPr>
          <w:p w14:paraId="0DA6EED3"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Drawing </w:t>
            </w:r>
          </w:p>
          <w:p w14:paraId="5824BBC4" w14:textId="77777777"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Painting </w:t>
            </w:r>
          </w:p>
          <w:p w14:paraId="14442100" w14:textId="43D94E08" w:rsidR="000C0AFA" w:rsidRPr="00740260" w:rsidRDefault="000C0AFA"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Working as an artist </w:t>
            </w:r>
          </w:p>
          <w:p w14:paraId="029356C3" w14:textId="69741FC0" w:rsidR="00297452" w:rsidRPr="00740260" w:rsidRDefault="00297452" w:rsidP="000C0AFA">
            <w:pPr>
              <w:spacing w:after="0" w:line="240" w:lineRule="auto"/>
              <w:rPr>
                <w:rFonts w:ascii="Letter-join Basic 8" w:eastAsia="Times New Roman" w:hAnsi="Letter-join Basic 8" w:cs="Times New Roman"/>
                <w:sz w:val="19"/>
                <w:szCs w:val="19"/>
                <w:lang w:eastAsia="en-GB"/>
              </w:rPr>
            </w:pPr>
          </w:p>
          <w:p w14:paraId="26F2E956" w14:textId="0B2D9DB4" w:rsidR="00297452" w:rsidRPr="00740260" w:rsidRDefault="00297452"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Printing </w:t>
            </w:r>
          </w:p>
          <w:p w14:paraId="7007BB2F" w14:textId="75168A58" w:rsidR="00297452" w:rsidRPr="00740260" w:rsidRDefault="00297452" w:rsidP="000C0AFA">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Textiles</w:t>
            </w:r>
          </w:p>
          <w:p w14:paraId="2EF538BF" w14:textId="77777777" w:rsidR="005C2EDB" w:rsidRPr="00740260" w:rsidRDefault="005C2EDB" w:rsidP="005C2EDB">
            <w:pPr>
              <w:spacing w:after="0" w:line="240" w:lineRule="auto"/>
              <w:rPr>
                <w:rFonts w:ascii="Letter-join Basic 8" w:eastAsia="Times New Roman" w:hAnsi="Letter-join Basic 8" w:cs="Times New Roman"/>
                <w:sz w:val="19"/>
                <w:szCs w:val="19"/>
                <w:lang w:eastAsia="en-GB"/>
              </w:rPr>
            </w:pPr>
          </w:p>
        </w:tc>
      </w:tr>
      <w:tr w:rsidR="005C2EDB" w:rsidRPr="00740260" w14:paraId="7D4BA2F2" w14:textId="77777777" w:rsidTr="0063047F">
        <w:trPr>
          <w:trHeight w:val="823"/>
        </w:trPr>
        <w:tc>
          <w:tcPr>
            <w:tcW w:w="2216" w:type="dxa"/>
            <w:tcBorders>
              <w:top w:val="single" w:sz="4" w:space="0" w:color="000000"/>
              <w:left w:val="single" w:sz="4" w:space="0" w:color="000000"/>
              <w:bottom w:val="single" w:sz="4" w:space="0" w:color="000000"/>
              <w:right w:val="single" w:sz="4" w:space="0" w:color="000000"/>
            </w:tcBorders>
            <w:shd w:val="clear" w:color="auto" w:fill="6FA8DC"/>
            <w:tcMar>
              <w:top w:w="2" w:type="dxa"/>
              <w:left w:w="106" w:type="dxa"/>
              <w:bottom w:w="0" w:type="dxa"/>
              <w:right w:w="35" w:type="dxa"/>
            </w:tcMar>
            <w:hideMark/>
          </w:tcPr>
          <w:p w14:paraId="4F45CF0A" w14:textId="77777777" w:rsidR="005C2EDB" w:rsidRPr="00740260" w:rsidRDefault="005C2EDB" w:rsidP="005C2EDB">
            <w:pPr>
              <w:spacing w:after="0" w:line="240" w:lineRule="auto"/>
              <w:jc w:val="center"/>
              <w:rPr>
                <w:rFonts w:ascii="Letter-join Basic 8" w:eastAsia="Times New Roman" w:hAnsi="Letter-join Basic 8" w:cs="Times New Roman"/>
                <w:sz w:val="19"/>
                <w:szCs w:val="19"/>
                <w:lang w:eastAsia="en-GB"/>
              </w:rPr>
            </w:pPr>
            <w:r w:rsidRPr="00740260">
              <w:rPr>
                <w:rFonts w:ascii="Letter-join Basic 8" w:eastAsia="Times New Roman" w:hAnsi="Letter-join Basic 8" w:cs="Calibri"/>
                <w:color w:val="000000"/>
                <w:sz w:val="19"/>
                <w:szCs w:val="19"/>
                <w:lang w:eastAsia="en-GB"/>
              </w:rPr>
              <w:t>Key Vocab</w:t>
            </w:r>
          </w:p>
        </w:tc>
        <w:tc>
          <w:tcPr>
            <w:tcW w:w="2216"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hideMark/>
          </w:tcPr>
          <w:p w14:paraId="3B31F4C4"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colour</w:t>
            </w:r>
          </w:p>
          <w:p w14:paraId="0687E25E"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paint</w:t>
            </w:r>
          </w:p>
          <w:p w14:paraId="2603D77D"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draw</w:t>
            </w:r>
          </w:p>
          <w:p w14:paraId="7C6E97BF"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brush</w:t>
            </w:r>
          </w:p>
          <w:p w14:paraId="39C06336"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line</w:t>
            </w:r>
          </w:p>
          <w:p w14:paraId="24AAECF4"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shape</w:t>
            </w:r>
          </w:p>
          <w:p w14:paraId="4C511A6A"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pattern</w:t>
            </w:r>
          </w:p>
          <w:p w14:paraId="5E6F432D"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collage</w:t>
            </w:r>
          </w:p>
          <w:p w14:paraId="6D70FA0D"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glue</w:t>
            </w:r>
          </w:p>
          <w:p w14:paraId="2235A35C"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sing</w:t>
            </w:r>
          </w:p>
          <w:p w14:paraId="7EC8C3C7" w14:textId="77777777" w:rsidR="00190EE4"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beat</w:t>
            </w:r>
          </w:p>
          <w:p w14:paraId="44248BDF" w14:textId="770BB4CE" w:rsidR="005C2EDB" w:rsidRPr="00740260" w:rsidRDefault="00190EE4"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pretend</w:t>
            </w: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hideMark/>
          </w:tcPr>
          <w:p w14:paraId="79BB7AA2"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artist</w:t>
            </w:r>
          </w:p>
          <w:p w14:paraId="285C9815"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observe</w:t>
            </w:r>
          </w:p>
          <w:p w14:paraId="03432198"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create</w:t>
            </w:r>
          </w:p>
          <w:p w14:paraId="416C6E07"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line</w:t>
            </w:r>
          </w:p>
          <w:p w14:paraId="77C5EA05"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shape</w:t>
            </w:r>
          </w:p>
          <w:p w14:paraId="7EAFACBC"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colour</w:t>
            </w:r>
          </w:p>
          <w:p w14:paraId="3482B04B"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texture</w:t>
            </w:r>
          </w:p>
          <w:p w14:paraId="14B1FACD"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pattern</w:t>
            </w:r>
          </w:p>
          <w:p w14:paraId="0AEF3DE1"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mix</w:t>
            </w:r>
          </w:p>
          <w:p w14:paraId="17258515"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weave</w:t>
            </w:r>
          </w:p>
          <w:p w14:paraId="156F2DC7" w14:textId="77777777" w:rsidR="00A50E2A"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sculpt</w:t>
            </w:r>
          </w:p>
          <w:p w14:paraId="4916D0AA" w14:textId="653BF924" w:rsidR="005C2EDB" w:rsidRPr="00740260" w:rsidRDefault="00A50E2A"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collage</w:t>
            </w: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hideMark/>
          </w:tcPr>
          <w:p w14:paraId="4492426E"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artist</w:t>
            </w:r>
          </w:p>
          <w:p w14:paraId="3A0B538C"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sketchbook</w:t>
            </w:r>
          </w:p>
          <w:p w14:paraId="5F90F6AD"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observe</w:t>
            </w:r>
          </w:p>
          <w:p w14:paraId="57543C5D"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experiment</w:t>
            </w:r>
          </w:p>
          <w:p w14:paraId="559C9CBE"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line</w:t>
            </w:r>
          </w:p>
          <w:p w14:paraId="74360082"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form</w:t>
            </w:r>
          </w:p>
          <w:p w14:paraId="56BE731C"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tone</w:t>
            </w:r>
          </w:p>
          <w:p w14:paraId="6352EAFC"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texture</w:t>
            </w:r>
          </w:p>
          <w:p w14:paraId="7F0DC260"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pattern</w:t>
            </w:r>
          </w:p>
          <w:p w14:paraId="4DE6CE3E"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mix</w:t>
            </w:r>
          </w:p>
          <w:p w14:paraId="2A82F39F" w14:textId="77777777" w:rsidR="00E62CA0"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print</w:t>
            </w:r>
          </w:p>
          <w:p w14:paraId="0B4FDDC2" w14:textId="7CC8DF18" w:rsidR="005C2EDB" w:rsidRPr="00740260" w:rsidRDefault="00E62CA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join</w:t>
            </w: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hideMark/>
          </w:tcPr>
          <w:p w14:paraId="7BCD5C20"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observation</w:t>
            </w:r>
          </w:p>
          <w:p w14:paraId="10542F83"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annotate</w:t>
            </w:r>
          </w:p>
          <w:p w14:paraId="08AF800C"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media</w:t>
            </w:r>
          </w:p>
          <w:p w14:paraId="4FCFFC76"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line</w:t>
            </w:r>
          </w:p>
          <w:p w14:paraId="79152C3B"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form</w:t>
            </w:r>
          </w:p>
          <w:p w14:paraId="3C4ECCD1"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tone</w:t>
            </w:r>
          </w:p>
          <w:p w14:paraId="361451A8"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texture</w:t>
            </w:r>
          </w:p>
          <w:p w14:paraId="448D6ACE"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composition</w:t>
            </w:r>
          </w:p>
          <w:p w14:paraId="00473356"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secondary colours</w:t>
            </w:r>
          </w:p>
          <w:p w14:paraId="46891D31"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wash</w:t>
            </w:r>
          </w:p>
          <w:p w14:paraId="1531CE6D" w14:textId="77777777" w:rsidR="00547F4E"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stitch</w:t>
            </w:r>
          </w:p>
          <w:p w14:paraId="11FB0058" w14:textId="32C8E37F" w:rsidR="005C2EDB" w:rsidRPr="00740260" w:rsidRDefault="00547F4E"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layer</w:t>
            </w: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hideMark/>
          </w:tcPr>
          <w:p w14:paraId="109FE237"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refine</w:t>
            </w:r>
          </w:p>
          <w:p w14:paraId="60B61964"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evaluate</w:t>
            </w:r>
          </w:p>
          <w:p w14:paraId="44F9011F"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composition</w:t>
            </w:r>
          </w:p>
          <w:p w14:paraId="1FACDC67"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media</w:t>
            </w:r>
          </w:p>
          <w:p w14:paraId="4590229A"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hatching</w:t>
            </w:r>
          </w:p>
          <w:p w14:paraId="458C36DA"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cross-hatching</w:t>
            </w:r>
          </w:p>
          <w:p w14:paraId="2F2118EC"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shade</w:t>
            </w:r>
          </w:p>
          <w:p w14:paraId="23C5D367"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tint</w:t>
            </w:r>
          </w:p>
          <w:p w14:paraId="774BDCB3"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tone</w:t>
            </w:r>
          </w:p>
          <w:p w14:paraId="345EA767"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relief print</w:t>
            </w:r>
          </w:p>
          <w:p w14:paraId="2E48F54F" w14:textId="77777777" w:rsidR="00D934FF"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structure</w:t>
            </w:r>
          </w:p>
          <w:p w14:paraId="6548F187" w14:textId="3FF797D7" w:rsidR="005C2EDB" w:rsidRPr="00740260" w:rsidRDefault="00D934FF"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texture</w:t>
            </w: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hideMark/>
          </w:tcPr>
          <w:p w14:paraId="554D1B18" w14:textId="77777777" w:rsidR="005C2EDB" w:rsidRPr="00740260" w:rsidRDefault="00321217"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Impressionism </w:t>
            </w:r>
          </w:p>
          <w:p w14:paraId="1588AD2A" w14:textId="77777777" w:rsidR="00321217" w:rsidRPr="00740260" w:rsidRDefault="00321217"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Silhouette </w:t>
            </w:r>
          </w:p>
          <w:p w14:paraId="78D2EDC0" w14:textId="77777777" w:rsidR="00321217" w:rsidRPr="00740260" w:rsidRDefault="00321217"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Attach </w:t>
            </w:r>
          </w:p>
          <w:p w14:paraId="46F335BC" w14:textId="77777777" w:rsidR="00321217" w:rsidRPr="00740260" w:rsidRDefault="00321217"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Composition </w:t>
            </w:r>
          </w:p>
          <w:p w14:paraId="022CD3A6" w14:textId="77777777" w:rsidR="00321217" w:rsidRPr="00740260" w:rsidRDefault="00321217"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Layering </w:t>
            </w:r>
          </w:p>
          <w:p w14:paraId="06181A1A" w14:textId="77777777" w:rsidR="00321217" w:rsidRPr="00740260" w:rsidRDefault="00321217"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Blend</w:t>
            </w:r>
          </w:p>
          <w:p w14:paraId="65AE0D2B" w14:textId="77777777" w:rsidR="00707F00" w:rsidRPr="00740260" w:rsidRDefault="00707F0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Luminary </w:t>
            </w:r>
          </w:p>
          <w:p w14:paraId="613C0D86" w14:textId="77777777" w:rsidR="00707F00" w:rsidRPr="00740260" w:rsidRDefault="00707F0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Negative space </w:t>
            </w:r>
          </w:p>
          <w:p w14:paraId="57DFC4E4" w14:textId="77777777" w:rsidR="00707F00" w:rsidRPr="00740260" w:rsidRDefault="00707F0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Carve </w:t>
            </w:r>
          </w:p>
          <w:p w14:paraId="3E91384B" w14:textId="77777777" w:rsidR="00707F00" w:rsidRPr="00740260" w:rsidRDefault="00707F0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Space </w:t>
            </w:r>
          </w:p>
          <w:p w14:paraId="64296A70" w14:textId="77777777" w:rsidR="00707F00" w:rsidRPr="00740260" w:rsidRDefault="00707F00"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Pinch </w:t>
            </w:r>
          </w:p>
          <w:p w14:paraId="3A66C5C6" w14:textId="41D07412" w:rsidR="00AC2215" w:rsidRPr="00740260" w:rsidRDefault="00707F00" w:rsidP="00AC2C43">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 xml:space="preserve">Coil </w:t>
            </w:r>
          </w:p>
        </w:tc>
        <w:tc>
          <w:tcPr>
            <w:tcW w:w="1847" w:type="dxa"/>
            <w:tcBorders>
              <w:top w:val="single" w:sz="4" w:space="0" w:color="000000"/>
              <w:left w:val="single" w:sz="4" w:space="0" w:color="000000"/>
              <w:bottom w:val="single" w:sz="4" w:space="0" w:color="000000"/>
              <w:right w:val="single" w:sz="4" w:space="0" w:color="000000"/>
            </w:tcBorders>
            <w:shd w:val="clear" w:color="auto" w:fill="FFFFFF"/>
            <w:tcMar>
              <w:top w:w="2" w:type="dxa"/>
              <w:left w:w="106" w:type="dxa"/>
              <w:bottom w:w="0" w:type="dxa"/>
              <w:right w:w="35" w:type="dxa"/>
            </w:tcMar>
            <w:vAlign w:val="center"/>
            <w:hideMark/>
          </w:tcPr>
          <w:p w14:paraId="674240DA"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artistic intention</w:t>
            </w:r>
          </w:p>
          <w:p w14:paraId="73BECE79"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evaluate</w:t>
            </w:r>
          </w:p>
          <w:p w14:paraId="7A03EBA5"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refine</w:t>
            </w:r>
          </w:p>
          <w:p w14:paraId="0374042B"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composition</w:t>
            </w:r>
          </w:p>
          <w:p w14:paraId="14D09667"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perspective</w:t>
            </w:r>
          </w:p>
          <w:p w14:paraId="2126AA69"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proportion</w:t>
            </w:r>
          </w:p>
          <w:p w14:paraId="63645270"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complementary colours</w:t>
            </w:r>
          </w:p>
          <w:p w14:paraId="1ABB79CB"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contrast</w:t>
            </w:r>
          </w:p>
          <w:p w14:paraId="253C11D3"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atmosphere</w:t>
            </w:r>
          </w:p>
          <w:p w14:paraId="0C84A485"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relief print</w:t>
            </w:r>
          </w:p>
          <w:p w14:paraId="57A84620" w14:textId="77777777" w:rsidR="0011634C"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batik</w:t>
            </w:r>
          </w:p>
          <w:p w14:paraId="13BE0ED4" w14:textId="6D972239" w:rsidR="005C2EDB" w:rsidRPr="00740260" w:rsidRDefault="0011634C" w:rsidP="00D43EF7">
            <w:pPr>
              <w:spacing w:after="0" w:line="240" w:lineRule="auto"/>
              <w:rPr>
                <w:rFonts w:ascii="Letter-join Basic 8" w:eastAsia="Times New Roman" w:hAnsi="Letter-join Basic 8" w:cs="Times New Roman"/>
                <w:sz w:val="19"/>
                <w:szCs w:val="19"/>
                <w:lang w:eastAsia="en-GB"/>
              </w:rPr>
            </w:pPr>
            <w:r w:rsidRPr="00740260">
              <w:rPr>
                <w:rFonts w:ascii="Letter-join Basic 8" w:eastAsia="Times New Roman" w:hAnsi="Letter-join Basic 8" w:cs="Times New Roman"/>
                <w:sz w:val="19"/>
                <w:szCs w:val="19"/>
                <w:lang w:eastAsia="en-GB"/>
              </w:rPr>
              <w:t>mixed media</w:t>
            </w:r>
          </w:p>
        </w:tc>
      </w:tr>
    </w:tbl>
    <w:p w14:paraId="0FA9F3D8" w14:textId="77777777" w:rsidR="00FB3E96" w:rsidRPr="00740260" w:rsidRDefault="00FB3E96">
      <w:pPr>
        <w:spacing w:after="0" w:line="240" w:lineRule="auto"/>
        <w:jc w:val="both"/>
        <w:rPr>
          <w:rFonts w:ascii="Letter-join Basic 8" w:eastAsia="Times New Roman" w:hAnsi="Letter-join Basic 8" w:cs="Times New Roman"/>
          <w:sz w:val="19"/>
          <w:szCs w:val="19"/>
          <w:lang w:eastAsia="en-GB"/>
        </w:rPr>
      </w:pPr>
    </w:p>
    <w:sectPr w:rsidR="00FB3E96" w:rsidRPr="00740260" w:rsidSect="00D43EF7">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C9FFC" w14:textId="77777777" w:rsidR="00694171" w:rsidRDefault="00694171" w:rsidP="00907F47">
      <w:pPr>
        <w:spacing w:after="0" w:line="240" w:lineRule="auto"/>
      </w:pPr>
      <w:r>
        <w:separator/>
      </w:r>
    </w:p>
  </w:endnote>
  <w:endnote w:type="continuationSeparator" w:id="0">
    <w:p w14:paraId="1BB6C5E3" w14:textId="77777777" w:rsidR="00694171" w:rsidRDefault="00694171" w:rsidP="00907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Basic 8">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C8BB3" w14:textId="77777777" w:rsidR="00694171" w:rsidRDefault="00694171" w:rsidP="00907F47">
      <w:pPr>
        <w:spacing w:after="0" w:line="240" w:lineRule="auto"/>
      </w:pPr>
      <w:r>
        <w:separator/>
      </w:r>
    </w:p>
  </w:footnote>
  <w:footnote w:type="continuationSeparator" w:id="0">
    <w:p w14:paraId="2A6CB85F" w14:textId="77777777" w:rsidR="00694171" w:rsidRDefault="00694171" w:rsidP="00907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CC593" w14:textId="1883083E" w:rsidR="00907F47" w:rsidRPr="00907F47" w:rsidRDefault="00907F47" w:rsidP="00907F47">
    <w:pPr>
      <w:pStyle w:val="Header"/>
      <w:jc w:val="center"/>
      <w:rPr>
        <w:rFonts w:ascii="Letter-join Plus 8" w:hAnsi="Letter-join Plus 8"/>
        <w:sz w:val="48"/>
        <w:szCs w:val="48"/>
      </w:rPr>
    </w:pPr>
    <w:r w:rsidRPr="00907F47">
      <w:rPr>
        <w:rFonts w:ascii="Letter-join Plus 8" w:hAnsi="Letter-join Plus 8"/>
        <w:sz w:val="48"/>
        <w:szCs w:val="48"/>
      </w:rPr>
      <w:t>Create Curriculum Route Map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6E7"/>
    <w:rsid w:val="000C0AFA"/>
    <w:rsid w:val="00103944"/>
    <w:rsid w:val="0011634C"/>
    <w:rsid w:val="00190EE4"/>
    <w:rsid w:val="001A7060"/>
    <w:rsid w:val="001D76E7"/>
    <w:rsid w:val="00251643"/>
    <w:rsid w:val="00297452"/>
    <w:rsid w:val="00321217"/>
    <w:rsid w:val="00383BF1"/>
    <w:rsid w:val="00435F2E"/>
    <w:rsid w:val="00491C5A"/>
    <w:rsid w:val="00547F4E"/>
    <w:rsid w:val="005C2EDB"/>
    <w:rsid w:val="0063047F"/>
    <w:rsid w:val="00672463"/>
    <w:rsid w:val="00694171"/>
    <w:rsid w:val="006B56EF"/>
    <w:rsid w:val="00707F00"/>
    <w:rsid w:val="00740260"/>
    <w:rsid w:val="00802AC9"/>
    <w:rsid w:val="0084023B"/>
    <w:rsid w:val="00906B02"/>
    <w:rsid w:val="00907F47"/>
    <w:rsid w:val="009361E0"/>
    <w:rsid w:val="0093798B"/>
    <w:rsid w:val="00952676"/>
    <w:rsid w:val="00963501"/>
    <w:rsid w:val="00A20180"/>
    <w:rsid w:val="00A21453"/>
    <w:rsid w:val="00A50E2A"/>
    <w:rsid w:val="00AC2215"/>
    <w:rsid w:val="00AC2C43"/>
    <w:rsid w:val="00BB55F0"/>
    <w:rsid w:val="00BD7412"/>
    <w:rsid w:val="00C059EC"/>
    <w:rsid w:val="00C50089"/>
    <w:rsid w:val="00CA2FEE"/>
    <w:rsid w:val="00D43EF7"/>
    <w:rsid w:val="00D934FF"/>
    <w:rsid w:val="00E62CA0"/>
    <w:rsid w:val="00E76641"/>
    <w:rsid w:val="00FB3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B8F5"/>
  <w15:chartTrackingRefBased/>
  <w15:docId w15:val="{35140B7B-8AFE-4CCF-A1E3-B629B125F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2E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07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F47"/>
  </w:style>
  <w:style w:type="paragraph" w:styleId="Footer">
    <w:name w:val="footer"/>
    <w:basedOn w:val="Normal"/>
    <w:link w:val="FooterChar"/>
    <w:uiPriority w:val="99"/>
    <w:unhideWhenUsed/>
    <w:rsid w:val="00907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83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711f471-b76e-444d-bdbd-21d1c434edac">
      <Terms xmlns="http://schemas.microsoft.com/office/infopath/2007/PartnerControls"/>
    </lcf76f155ced4ddcb4097134ff3c332f>
    <TaxCatchAll xmlns="4dcdef1e-0c8a-4013-af5e-b5268544d6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67BA911AA0BE489089EA5A62D77441" ma:contentTypeVersion="13" ma:contentTypeDescription="Create a new document." ma:contentTypeScope="" ma:versionID="a86ae33d0ae5f2b88e9ae59598a98365">
  <xsd:schema xmlns:xsd="http://www.w3.org/2001/XMLSchema" xmlns:xs="http://www.w3.org/2001/XMLSchema" xmlns:p="http://schemas.microsoft.com/office/2006/metadata/properties" xmlns:ns2="5711f471-b76e-444d-bdbd-21d1c434edac" xmlns:ns3="4dcdef1e-0c8a-4013-af5e-b5268544d6e4" targetNamespace="http://schemas.microsoft.com/office/2006/metadata/properties" ma:root="true" ma:fieldsID="1ffd6bb4988d3fd225f8bd5f641c095f" ns2:_="" ns3:_="">
    <xsd:import namespace="5711f471-b76e-444d-bdbd-21d1c434edac"/>
    <xsd:import namespace="4dcdef1e-0c8a-4013-af5e-b5268544d6e4"/>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11f471-b76e-444d-bdbd-21d1c434eda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cf44d07-d300-47f3-80ed-ed2c45b26bf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cdef1e-0c8a-4013-af5e-b5268544d6e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b402ba4-2ba3-4871-a71e-4c0856904445}" ma:internalName="TaxCatchAll" ma:showField="CatchAllData" ma:web="4dcdef1e-0c8a-4013-af5e-b5268544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BED2DB-1282-415D-8835-F21FE403E679}">
  <ds:schemaRefs>
    <ds:schemaRef ds:uri="http://schemas.microsoft.com/office/2006/metadata/properties"/>
    <ds:schemaRef ds:uri="http://schemas.microsoft.com/office/infopath/2007/PartnerControls"/>
    <ds:schemaRef ds:uri="5711f471-b76e-444d-bdbd-21d1c434edac"/>
    <ds:schemaRef ds:uri="4dcdef1e-0c8a-4013-af5e-b5268544d6e4"/>
  </ds:schemaRefs>
</ds:datastoreItem>
</file>

<file path=customXml/itemProps2.xml><?xml version="1.0" encoding="utf-8"?>
<ds:datastoreItem xmlns:ds="http://schemas.openxmlformats.org/officeDocument/2006/customXml" ds:itemID="{20FD1147-ABE7-4316-9C98-A59D5254FDB1}">
  <ds:schemaRefs>
    <ds:schemaRef ds:uri="http://schemas.microsoft.com/sharepoint/v3/contenttype/forms"/>
  </ds:schemaRefs>
</ds:datastoreItem>
</file>

<file path=customXml/itemProps3.xml><?xml version="1.0" encoding="utf-8"?>
<ds:datastoreItem xmlns:ds="http://schemas.openxmlformats.org/officeDocument/2006/customXml" ds:itemID="{3DED2F6E-D19F-4703-8B82-2792D6F9A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11f471-b76e-444d-bdbd-21d1c434edac"/>
    <ds:schemaRef ds:uri="4dcdef1e-0c8a-4013-af5e-b5268544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Nerys Hills</dc:creator>
  <cp:keywords/>
  <dc:description/>
  <cp:lastModifiedBy>Kelly Magee</cp:lastModifiedBy>
  <cp:revision>33</cp:revision>
  <dcterms:created xsi:type="dcterms:W3CDTF">2026-06-17T14:38:00Z</dcterms:created>
  <dcterms:modified xsi:type="dcterms:W3CDTF">2026-09-11T10:46:00Z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0x010100F167BA911AA0BE489089EA5A62D77441</vt:lpwstr>
  </property>
  <property fmtid="{D5CDD505-2E9C-101B-9397-08002B2CF9AE}" pid="3" name="Order">
    <vt:r8>2500000</vt:r8>
  </property>
  <property fmtid="{D5CDD505-2E9C-101B-9397-08002B2CF9AE}" pid="4" name="MediaServiceImageTags">
    <vt:lpwstr/>
  </property>
</Properties>
</file>